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F4" w:rsidRPr="005537F4" w:rsidRDefault="005537F4" w:rsidP="005537F4">
      <w:pPr>
        <w:shd w:val="clear" w:color="auto" w:fill="FFFFFF"/>
        <w:spacing w:after="150" w:line="825" w:lineRule="atLeast"/>
        <w:outlineLvl w:val="3"/>
        <w:rPr>
          <w:rFonts w:ascii="Arial" w:eastAsia="Times New Roman" w:hAnsi="Arial" w:cs="Arial"/>
          <w:b/>
          <w:bCs/>
          <w:color w:val="4B4A4A"/>
          <w:sz w:val="46"/>
          <w:szCs w:val="46"/>
        </w:rPr>
      </w:pPr>
      <w:r w:rsidRPr="005537F4">
        <w:rPr>
          <w:rFonts w:ascii="Arial" w:eastAsia="Times New Roman" w:hAnsi="Arial" w:cs="Mangal"/>
          <w:b/>
          <w:bCs/>
          <w:color w:val="4B4A4A"/>
          <w:sz w:val="46"/>
          <w:szCs w:val="46"/>
          <w:cs/>
        </w:rPr>
        <w:t>जर्मनीका व्यापार मेलाहरुबारे छलफल सम्पन्न</w:t>
      </w:r>
    </w:p>
    <w:p w:rsidR="005537F4" w:rsidRPr="005537F4" w:rsidRDefault="005537F4" w:rsidP="005537F4">
      <w:pPr>
        <w:shd w:val="clear" w:color="auto" w:fill="FFFFFF"/>
        <w:spacing w:after="0" w:line="240" w:lineRule="auto"/>
        <w:rPr>
          <w:rFonts w:ascii="Arial" w:eastAsia="Times New Roman" w:hAnsi="Arial" w:cs="Arial"/>
          <w:color w:val="000000"/>
          <w:sz w:val="20"/>
        </w:rPr>
      </w:pPr>
    </w:p>
    <w:p w:rsidR="005537F4" w:rsidRPr="005537F4" w:rsidRDefault="005537F4" w:rsidP="005537F4">
      <w:pPr>
        <w:shd w:val="clear" w:color="auto" w:fill="FFFFFF"/>
        <w:spacing w:after="250" w:line="510" w:lineRule="atLeast"/>
        <w:jc w:val="both"/>
        <w:rPr>
          <w:rFonts w:ascii="Arial" w:eastAsia="Times New Roman" w:hAnsi="Arial" w:cs="Arial"/>
          <w:color w:val="404040"/>
          <w:sz w:val="26"/>
          <w:szCs w:val="26"/>
        </w:rPr>
      </w:pPr>
      <w:r w:rsidRPr="005537F4">
        <w:rPr>
          <w:rFonts w:ascii="Arial" w:eastAsia="Times New Roman" w:hAnsi="Arial" w:cs="Mangal"/>
          <w:color w:val="404040"/>
          <w:sz w:val="26"/>
          <w:szCs w:val="26"/>
          <w:cs/>
        </w:rPr>
        <w:t>काठमाडौं । व्यापार तथा निकासी प्रवर्द्धन केन्द्र र जर्मनका लागि नेपाली राजदुतावास विच जर्मनीमा हुने गरेका विभिन्न व्यापार मेलाहरुका सम्वन्धमा छलफल तथा अन्तरक्रिया कार्यक्रम सम्पन्न भएको छ। जुम मार्फत गरिएको उक्त कार्यक्रममा जर्मनीका लागी नेपालका राजदुत रामकाजी खड्का लगायतका सरकारी पदाधिकारीहरुको उपस्थिति रहेको थियो।</w:t>
      </w:r>
      <w:r w:rsidRPr="005537F4">
        <w:rPr>
          <w:rFonts w:ascii="Arial" w:eastAsia="Times New Roman" w:hAnsi="Arial" w:cs="Arial"/>
          <w:color w:val="404040"/>
          <w:sz w:val="26"/>
          <w:szCs w:val="26"/>
        </w:rPr>
        <w:t> </w:t>
      </w:r>
    </w:p>
    <w:p w:rsidR="005537F4" w:rsidRPr="005537F4" w:rsidRDefault="005537F4" w:rsidP="005537F4">
      <w:pPr>
        <w:shd w:val="clear" w:color="auto" w:fill="FFFFFF"/>
        <w:spacing w:after="250" w:line="510" w:lineRule="atLeast"/>
        <w:jc w:val="both"/>
        <w:rPr>
          <w:rFonts w:ascii="Arial" w:eastAsia="Times New Roman" w:hAnsi="Arial" w:cs="Arial"/>
          <w:color w:val="404040"/>
          <w:sz w:val="26"/>
          <w:szCs w:val="26"/>
        </w:rPr>
      </w:pPr>
      <w:r w:rsidRPr="005537F4">
        <w:rPr>
          <w:rFonts w:ascii="Arial" w:eastAsia="Times New Roman" w:hAnsi="Arial" w:cs="Mangal"/>
          <w:color w:val="404040"/>
          <w:sz w:val="26"/>
          <w:szCs w:val="26"/>
          <w:cs/>
        </w:rPr>
        <w:t>उक्त छलफलमा यस अघि जर्मनीमा भईरहेका मेलाहरुमा नेपालले जनाएको सहभागिता र प्राप्त प्रतिफलको विश्लेषण गर्दै आगामी दिनहरुमा संचालन हुने व्यापार मेलाहरुमा कसरी अधिकतम सहभागिता</w:t>
      </w:r>
      <w:r w:rsidRPr="005537F4">
        <w:rPr>
          <w:rFonts w:ascii="Arial" w:eastAsia="Times New Roman" w:hAnsi="Arial" w:cs="Arial"/>
          <w:color w:val="404040"/>
          <w:sz w:val="26"/>
          <w:szCs w:val="26"/>
        </w:rPr>
        <w:t xml:space="preserve"> </w:t>
      </w:r>
      <w:r w:rsidRPr="005537F4">
        <w:rPr>
          <w:rFonts w:ascii="Arial" w:eastAsia="Times New Roman" w:hAnsi="Arial" w:cs="Mangal"/>
          <w:color w:val="404040"/>
          <w:sz w:val="26"/>
          <w:szCs w:val="26"/>
          <w:cs/>
        </w:rPr>
        <w:t>जनाउने भन्ने सम्वन्धमा छलफल भएको थियो।</w:t>
      </w:r>
    </w:p>
    <w:p w:rsidR="005537F4" w:rsidRPr="005537F4" w:rsidRDefault="005537F4" w:rsidP="005537F4">
      <w:pPr>
        <w:shd w:val="clear" w:color="auto" w:fill="FFFFFF"/>
        <w:spacing w:after="0" w:line="240" w:lineRule="auto"/>
        <w:rPr>
          <w:rFonts w:ascii="Arial" w:eastAsia="Times New Roman" w:hAnsi="Arial" w:cs="Arial"/>
          <w:color w:val="000000"/>
          <w:sz w:val="20"/>
        </w:rPr>
      </w:pPr>
    </w:p>
    <w:p w:rsidR="005537F4" w:rsidRPr="005537F4" w:rsidRDefault="005537F4" w:rsidP="005537F4">
      <w:pPr>
        <w:shd w:val="clear" w:color="auto" w:fill="FFFFFF"/>
        <w:spacing w:after="250" w:line="510" w:lineRule="atLeast"/>
        <w:jc w:val="both"/>
        <w:rPr>
          <w:rFonts w:ascii="Arial" w:eastAsia="Times New Roman" w:hAnsi="Arial" w:cs="Arial"/>
          <w:color w:val="404040"/>
          <w:sz w:val="26"/>
          <w:szCs w:val="26"/>
        </w:rPr>
      </w:pPr>
      <w:r w:rsidRPr="005537F4">
        <w:rPr>
          <w:rFonts w:ascii="Arial" w:eastAsia="Times New Roman" w:hAnsi="Arial" w:cs="Mangal"/>
          <w:color w:val="404040"/>
          <w:sz w:val="26"/>
          <w:szCs w:val="26"/>
          <w:cs/>
        </w:rPr>
        <w:t>जर्मनी निर्यात व्यापारका हिसावले नेपालका लागि तेस्रो गन्तव्य मुलुक हो। विशेषगरी जर्मनीमा गलैचा</w:t>
      </w:r>
      <w:r w:rsidRPr="005537F4">
        <w:rPr>
          <w:rFonts w:ascii="Arial" w:eastAsia="Times New Roman" w:hAnsi="Arial" w:cs="Arial"/>
          <w:color w:val="404040"/>
          <w:sz w:val="26"/>
          <w:szCs w:val="26"/>
        </w:rPr>
        <w:t xml:space="preserve">, </w:t>
      </w:r>
      <w:r w:rsidRPr="005537F4">
        <w:rPr>
          <w:rFonts w:ascii="Arial" w:eastAsia="Times New Roman" w:hAnsi="Arial" w:cs="Mangal"/>
          <w:color w:val="404040"/>
          <w:sz w:val="26"/>
          <w:szCs w:val="26"/>
          <w:cs/>
        </w:rPr>
        <w:t>पश्मिना</w:t>
      </w:r>
      <w:r w:rsidRPr="005537F4">
        <w:rPr>
          <w:rFonts w:ascii="Arial" w:eastAsia="Times New Roman" w:hAnsi="Arial" w:cs="Arial"/>
          <w:color w:val="404040"/>
          <w:sz w:val="26"/>
          <w:szCs w:val="26"/>
        </w:rPr>
        <w:t xml:space="preserve">, </w:t>
      </w:r>
      <w:r w:rsidRPr="005537F4">
        <w:rPr>
          <w:rFonts w:ascii="Arial" w:eastAsia="Times New Roman" w:hAnsi="Arial" w:cs="Mangal"/>
          <w:color w:val="404040"/>
          <w:sz w:val="26"/>
          <w:szCs w:val="26"/>
          <w:cs/>
        </w:rPr>
        <w:t>फेल्ट</w:t>
      </w:r>
      <w:r w:rsidRPr="005537F4">
        <w:rPr>
          <w:rFonts w:ascii="Arial" w:eastAsia="Times New Roman" w:hAnsi="Arial" w:cs="Arial"/>
          <w:color w:val="404040"/>
          <w:sz w:val="26"/>
          <w:szCs w:val="26"/>
        </w:rPr>
        <w:t xml:space="preserve">, </w:t>
      </w:r>
      <w:r w:rsidRPr="005537F4">
        <w:rPr>
          <w:rFonts w:ascii="Arial" w:eastAsia="Times New Roman" w:hAnsi="Arial" w:cs="Mangal"/>
          <w:color w:val="404040"/>
          <w:sz w:val="26"/>
          <w:szCs w:val="26"/>
          <w:cs/>
        </w:rPr>
        <w:t>अदुवा लगायतका वस्तुहरु निर्यात हुने गरेको छ। गत आवमा जर्मनी तर्फको निकासी व्यापारमा ३० प्रतिशतले वृद्धि भएको देखिन्छ।</w:t>
      </w:r>
    </w:p>
    <w:p w:rsidR="005537F4" w:rsidRPr="005537F4" w:rsidRDefault="005537F4" w:rsidP="005537F4">
      <w:pPr>
        <w:shd w:val="clear" w:color="auto" w:fill="FFFFFF"/>
        <w:spacing w:after="250" w:line="510" w:lineRule="atLeast"/>
        <w:jc w:val="both"/>
        <w:rPr>
          <w:rFonts w:ascii="Arial" w:eastAsia="Times New Roman" w:hAnsi="Arial" w:cs="Arial"/>
          <w:color w:val="404040"/>
          <w:sz w:val="26"/>
          <w:szCs w:val="26"/>
        </w:rPr>
      </w:pPr>
      <w:r w:rsidRPr="005537F4">
        <w:rPr>
          <w:rFonts w:ascii="Arial" w:eastAsia="Times New Roman" w:hAnsi="Arial" w:cs="Mangal"/>
          <w:color w:val="404040"/>
          <w:sz w:val="26"/>
          <w:szCs w:val="26"/>
          <w:cs/>
        </w:rPr>
        <w:t>व्यापार तथा निकासी प्रवर्द्धन केन्द्रका कार्यकारी निर्देशक सरद विक्रम राणाका अनुसार जर्मनिमा हुने डोमोटेक्स</w:t>
      </w:r>
      <w:r w:rsidRPr="005537F4">
        <w:rPr>
          <w:rFonts w:ascii="Arial" w:eastAsia="Times New Roman" w:hAnsi="Arial" w:cs="Arial"/>
          <w:color w:val="404040"/>
          <w:sz w:val="26"/>
          <w:szCs w:val="26"/>
        </w:rPr>
        <w:t xml:space="preserve">, </w:t>
      </w:r>
      <w:r w:rsidRPr="005537F4">
        <w:rPr>
          <w:rFonts w:ascii="Arial" w:eastAsia="Times New Roman" w:hAnsi="Arial" w:cs="Mangal"/>
          <w:color w:val="404040"/>
          <w:sz w:val="26"/>
          <w:szCs w:val="26"/>
          <w:cs/>
        </w:rPr>
        <w:t>वायोफ्याक लगाएतका ठुला व्यापार मेलाहरुमा नेपालले सहभागिता जनाउदै आएको छ र केन्द्रले विश्वका अन्य देशहरुमा आयोजना हुने व्यापार मेलाहरुको तयारिका सम्वन्धमा समेत यस्ता किसिमका अन्तरकृयाहरु गरि सम्वन्धित राष्ट्रमा रहेका दुतावास संगको सहकार्यमा अघी बढ्ने गरिएको समेत जानकारी दिए ।</w:t>
      </w:r>
      <w:r w:rsidRPr="005537F4">
        <w:rPr>
          <w:rFonts w:ascii="Arial" w:eastAsia="Times New Roman" w:hAnsi="Arial" w:cs="Arial"/>
          <w:color w:val="404040"/>
          <w:sz w:val="26"/>
          <w:szCs w:val="26"/>
        </w:rPr>
        <w:t> </w:t>
      </w:r>
    </w:p>
    <w:p w:rsidR="005537F4" w:rsidRPr="005537F4" w:rsidRDefault="005537F4" w:rsidP="005537F4">
      <w:pPr>
        <w:shd w:val="clear" w:color="auto" w:fill="FFFFFF"/>
        <w:spacing w:after="250" w:line="510" w:lineRule="atLeast"/>
        <w:jc w:val="both"/>
        <w:rPr>
          <w:rFonts w:ascii="Arial" w:eastAsia="Times New Roman" w:hAnsi="Arial" w:cs="Mangal"/>
          <w:color w:val="404040"/>
          <w:sz w:val="26"/>
          <w:szCs w:val="26"/>
        </w:rPr>
      </w:pPr>
      <w:r w:rsidRPr="005537F4">
        <w:rPr>
          <w:rFonts w:ascii="Arial" w:eastAsia="Times New Roman" w:hAnsi="Arial" w:cs="Mangal"/>
          <w:color w:val="404040"/>
          <w:sz w:val="26"/>
          <w:szCs w:val="26"/>
          <w:cs/>
        </w:rPr>
        <w:t xml:space="preserve">जर्मनको फ्रांकफर्टमा यही फेव्रुअरीमा आयोजना हुन गैरहेको एम्विएन्टी ट्रेड फेयरमा सहभागिताका लगि नेपालले स्टल समेत वुक गरिसकेको र उक्त व्यापार मेलामा १२ जना उद्यमी व्यापारिलाई समेत सहभागि गरिई विटुवि र जिटुजि जस्ता कार्यक्रम आयोजना गरि उक्त व्यापार </w:t>
      </w:r>
      <w:r>
        <w:rPr>
          <w:rFonts w:ascii="Arial" w:eastAsia="Times New Roman" w:hAnsi="Arial" w:cs="Mangal"/>
          <w:color w:val="404040"/>
          <w:sz w:val="26"/>
          <w:szCs w:val="26"/>
          <w:cs/>
        </w:rPr>
        <w:t>मेलामा सहभागिता जनाउन लागेको छ।</w:t>
      </w:r>
      <w:bookmarkStart w:id="0" w:name="_GoBack"/>
      <w:bookmarkEnd w:id="0"/>
      <w:r w:rsidRPr="005537F4">
        <w:rPr>
          <w:rFonts w:ascii="Arial" w:eastAsia="Times New Roman" w:hAnsi="Arial" w:cs="Arial"/>
          <w:color w:val="404040"/>
          <w:sz w:val="26"/>
          <w:szCs w:val="26"/>
        </w:rPr>
        <w:t> </w:t>
      </w:r>
    </w:p>
    <w:p w:rsidR="002F4073" w:rsidRPr="005537F4" w:rsidRDefault="005537F4">
      <w:pPr>
        <w:rPr>
          <w:sz w:val="18"/>
          <w:szCs w:val="16"/>
        </w:rPr>
      </w:pPr>
    </w:p>
    <w:sectPr w:rsidR="002F4073" w:rsidRPr="00553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9389F"/>
    <w:multiLevelType w:val="multilevel"/>
    <w:tmpl w:val="D16C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F4"/>
    <w:rsid w:val="004A0D8E"/>
    <w:rsid w:val="005537F4"/>
    <w:rsid w:val="00CC66F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2A6F5-7659-47AB-8394-2893A341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537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37F4"/>
    <w:rPr>
      <w:rFonts w:ascii="Times New Roman" w:eastAsia="Times New Roman" w:hAnsi="Times New Roman" w:cs="Times New Roman"/>
      <w:b/>
      <w:bCs/>
      <w:sz w:val="24"/>
      <w:szCs w:val="24"/>
    </w:rPr>
  </w:style>
  <w:style w:type="character" w:customStyle="1" w:styleId="st-label">
    <w:name w:val="st-label"/>
    <w:basedOn w:val="DefaultParagraphFont"/>
    <w:rsid w:val="005537F4"/>
  </w:style>
  <w:style w:type="character" w:customStyle="1" w:styleId="st-shares">
    <w:name w:val="st-shares"/>
    <w:basedOn w:val="DefaultParagraphFont"/>
    <w:rsid w:val="005537F4"/>
  </w:style>
  <w:style w:type="paragraph" w:styleId="NormalWeb">
    <w:name w:val="Normal (Web)"/>
    <w:basedOn w:val="Normal"/>
    <w:uiPriority w:val="99"/>
    <w:semiHidden/>
    <w:unhideWhenUsed/>
    <w:rsid w:val="005537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85236">
      <w:bodyDiv w:val="1"/>
      <w:marLeft w:val="0"/>
      <w:marRight w:val="0"/>
      <w:marTop w:val="0"/>
      <w:marBottom w:val="0"/>
      <w:divBdr>
        <w:top w:val="none" w:sz="0" w:space="0" w:color="auto"/>
        <w:left w:val="none" w:sz="0" w:space="0" w:color="auto"/>
        <w:bottom w:val="none" w:sz="0" w:space="0" w:color="auto"/>
        <w:right w:val="none" w:sz="0" w:space="0" w:color="auto"/>
      </w:divBdr>
      <w:divsChild>
        <w:div w:id="1147551108">
          <w:marLeft w:val="0"/>
          <w:marRight w:val="0"/>
          <w:marTop w:val="0"/>
          <w:marBottom w:val="225"/>
          <w:divBdr>
            <w:top w:val="none" w:sz="0" w:space="0" w:color="auto"/>
            <w:left w:val="none" w:sz="0" w:space="0" w:color="auto"/>
            <w:bottom w:val="single" w:sz="6" w:space="11" w:color="DDDDDD"/>
            <w:right w:val="none" w:sz="0" w:space="0" w:color="auto"/>
          </w:divBdr>
          <w:divsChild>
            <w:div w:id="148835757">
              <w:marLeft w:val="0"/>
              <w:marRight w:val="0"/>
              <w:marTop w:val="0"/>
              <w:marBottom w:val="150"/>
              <w:divBdr>
                <w:top w:val="none" w:sz="0" w:space="0" w:color="auto"/>
                <w:left w:val="none" w:sz="0" w:space="0" w:color="auto"/>
                <w:bottom w:val="none" w:sz="0" w:space="0" w:color="auto"/>
                <w:right w:val="none" w:sz="0" w:space="0" w:color="auto"/>
              </w:divBdr>
              <w:divsChild>
                <w:div w:id="881745553">
                  <w:marLeft w:val="-225"/>
                  <w:marRight w:val="-225"/>
                  <w:marTop w:val="0"/>
                  <w:marBottom w:val="0"/>
                  <w:divBdr>
                    <w:top w:val="none" w:sz="0" w:space="0" w:color="auto"/>
                    <w:left w:val="none" w:sz="0" w:space="0" w:color="auto"/>
                    <w:bottom w:val="none" w:sz="0" w:space="0" w:color="auto"/>
                    <w:right w:val="none" w:sz="0" w:space="0" w:color="auto"/>
                  </w:divBdr>
                  <w:divsChild>
                    <w:div w:id="1610501529">
                      <w:marLeft w:val="0"/>
                      <w:marRight w:val="0"/>
                      <w:marTop w:val="0"/>
                      <w:marBottom w:val="0"/>
                      <w:divBdr>
                        <w:top w:val="none" w:sz="0" w:space="0" w:color="auto"/>
                        <w:left w:val="none" w:sz="0" w:space="0" w:color="auto"/>
                        <w:bottom w:val="none" w:sz="0" w:space="0" w:color="auto"/>
                        <w:right w:val="none" w:sz="0" w:space="0" w:color="auto"/>
                      </w:divBdr>
                      <w:divsChild>
                        <w:div w:id="1019504096">
                          <w:marLeft w:val="0"/>
                          <w:marRight w:val="0"/>
                          <w:marTop w:val="0"/>
                          <w:marBottom w:val="0"/>
                          <w:divBdr>
                            <w:top w:val="none" w:sz="0" w:space="0" w:color="auto"/>
                            <w:left w:val="none" w:sz="0" w:space="0" w:color="auto"/>
                            <w:bottom w:val="none" w:sz="0" w:space="0" w:color="auto"/>
                            <w:right w:val="none" w:sz="0" w:space="0" w:color="auto"/>
                          </w:divBdr>
                        </w:div>
                      </w:divsChild>
                    </w:div>
                    <w:div w:id="1422485879">
                      <w:marLeft w:val="0"/>
                      <w:marRight w:val="0"/>
                      <w:marTop w:val="0"/>
                      <w:marBottom w:val="0"/>
                      <w:divBdr>
                        <w:top w:val="none" w:sz="0" w:space="0" w:color="auto"/>
                        <w:left w:val="none" w:sz="0" w:space="0" w:color="auto"/>
                        <w:bottom w:val="none" w:sz="0" w:space="0" w:color="auto"/>
                        <w:right w:val="none" w:sz="0" w:space="0" w:color="auto"/>
                      </w:divBdr>
                      <w:divsChild>
                        <w:div w:id="93013271">
                          <w:marLeft w:val="0"/>
                          <w:marRight w:val="120"/>
                          <w:marTop w:val="0"/>
                          <w:marBottom w:val="0"/>
                          <w:divBdr>
                            <w:top w:val="single" w:sz="6" w:space="0" w:color="CCCCCC"/>
                            <w:left w:val="single" w:sz="6" w:space="8" w:color="CCCCCC"/>
                            <w:bottom w:val="single" w:sz="6" w:space="0" w:color="CCCCCC"/>
                            <w:right w:val="single" w:sz="6" w:space="8" w:color="CCCCCC"/>
                          </w:divBdr>
                        </w:div>
                        <w:div w:id="711031078">
                          <w:marLeft w:val="0"/>
                          <w:marRight w:val="120"/>
                          <w:marTop w:val="0"/>
                          <w:marBottom w:val="0"/>
                          <w:divBdr>
                            <w:top w:val="single" w:sz="6" w:space="0" w:color="CCCCCC"/>
                            <w:left w:val="single" w:sz="6" w:space="8" w:color="CCCCCC"/>
                            <w:bottom w:val="single" w:sz="6" w:space="0" w:color="CCCCCC"/>
                            <w:right w:val="single" w:sz="6" w:space="8" w:color="CCCCCC"/>
                          </w:divBdr>
                        </w:div>
                        <w:div w:id="1081488120">
                          <w:marLeft w:val="0"/>
                          <w:marRight w:val="120"/>
                          <w:marTop w:val="0"/>
                          <w:marBottom w:val="0"/>
                          <w:divBdr>
                            <w:top w:val="single" w:sz="6" w:space="0" w:color="CCCCCC"/>
                            <w:left w:val="single" w:sz="6" w:space="8" w:color="CCCCCC"/>
                            <w:bottom w:val="single" w:sz="6" w:space="0" w:color="CCCCCC"/>
                            <w:right w:val="single" w:sz="6" w:space="8" w:color="CCCCCC"/>
                          </w:divBdr>
                        </w:div>
                        <w:div w:id="1910916640">
                          <w:marLeft w:val="0"/>
                          <w:marRight w:val="120"/>
                          <w:marTop w:val="0"/>
                          <w:marBottom w:val="0"/>
                          <w:divBdr>
                            <w:top w:val="single" w:sz="6" w:space="0" w:color="CCCCCC"/>
                            <w:left w:val="single" w:sz="6" w:space="8" w:color="CCCCCC"/>
                            <w:bottom w:val="single" w:sz="6" w:space="0" w:color="CCCCCC"/>
                            <w:right w:val="single" w:sz="6" w:space="8" w:color="CCCCCC"/>
                          </w:divBdr>
                        </w:div>
                        <w:div w:id="1213496135">
                          <w:marLeft w:val="0"/>
                          <w:marRight w:val="120"/>
                          <w:marTop w:val="0"/>
                          <w:marBottom w:val="0"/>
                          <w:divBdr>
                            <w:top w:val="single" w:sz="6" w:space="0" w:color="CCCCCC"/>
                            <w:left w:val="single" w:sz="6" w:space="8" w:color="CCCCCC"/>
                            <w:bottom w:val="single" w:sz="6" w:space="0" w:color="CCCCCC"/>
                            <w:right w:val="single" w:sz="6" w:space="8" w:color="CCCCCC"/>
                          </w:divBdr>
                        </w:div>
                        <w:div w:id="1982692204">
                          <w:marLeft w:val="0"/>
                          <w:marRight w:val="120"/>
                          <w:marTop w:val="0"/>
                          <w:marBottom w:val="0"/>
                          <w:divBdr>
                            <w:top w:val="single" w:sz="6" w:space="0" w:color="CCCCCC"/>
                            <w:left w:val="single" w:sz="6" w:space="8" w:color="CCCCCC"/>
                            <w:bottom w:val="single" w:sz="6" w:space="0" w:color="CCCCCC"/>
                            <w:right w:val="single" w:sz="6" w:space="8" w:color="CCCCCC"/>
                          </w:divBdr>
                        </w:div>
                        <w:div w:id="2037808426">
                          <w:marLeft w:val="0"/>
                          <w:marRight w:val="0"/>
                          <w:marTop w:val="0"/>
                          <w:marBottom w:val="0"/>
                          <w:divBdr>
                            <w:top w:val="single" w:sz="6" w:space="0" w:color="CCCCCC"/>
                            <w:left w:val="single" w:sz="6" w:space="8" w:color="CCCCCC"/>
                            <w:bottom w:val="single" w:sz="6" w:space="0" w:color="CCCCCC"/>
                            <w:right w:val="single" w:sz="6" w:space="8" w:color="CCCCCC"/>
                          </w:divBdr>
                        </w:div>
                      </w:divsChild>
                    </w:div>
                  </w:divsChild>
                </w:div>
              </w:divsChild>
            </w:div>
          </w:divsChild>
        </w:div>
        <w:div w:id="279723834">
          <w:marLeft w:val="-225"/>
          <w:marRight w:val="-225"/>
          <w:marTop w:val="0"/>
          <w:marBottom w:val="0"/>
          <w:divBdr>
            <w:top w:val="none" w:sz="0" w:space="0" w:color="auto"/>
            <w:left w:val="none" w:sz="0" w:space="0" w:color="auto"/>
            <w:bottom w:val="none" w:sz="0" w:space="0" w:color="auto"/>
            <w:right w:val="none" w:sz="0" w:space="0" w:color="auto"/>
          </w:divBdr>
          <w:divsChild>
            <w:div w:id="2419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2022-12-02T16:03:00Z</dcterms:created>
  <dcterms:modified xsi:type="dcterms:W3CDTF">2022-12-02T16:05:00Z</dcterms:modified>
</cp:coreProperties>
</file>